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бытовым газом следует быть осторожным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бытовым газом следует быть осторожным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Ярославской области, будьте осторожны при использовании газовых приборов, выполняйте все требования по их безопасной эксплуатации. Во избежание несчастных случаев при использовании бытового газа рекомендуется соблюдать определенные правила и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газовые баллоны и газовое оборудование следует только в специализированных организациях, имеющих сертификаты на реализацию данной продукции. Ведь ответственность за безопасную эксплуатацию работающих газовых приборов и их содержание в надлежащем состоянии несут их владельцы. Никогда не покупайте газовые приборы, в том числе газовые баллоны, у посторонних лиц.</w:t>
            </w:r>
            <w:br/>
            <w:r>
              <w:rPr/>
              <w:t xml:space="preserve"> </w:t>
            </w:r>
            <w:br/>
            <w:r>
              <w:rPr/>
              <w:t xml:space="preserve"> Обязательна ежегодная проверка газового оборудования специалистами. Прежде, чем открыть газовый кран на плите, поднесите зажженную спичку к горелке. Помните, что газ в смеси с воздухом взрыво- и пожароопасен!</w:t>
            </w:r>
            <w:br/>
            <w:r>
              <w:rPr/>
              <w:t xml:space="preserve"> </w:t>
            </w:r>
            <w:br/>
            <w:r>
              <w:rPr/>
              <w:t xml:space="preserve"> Источниками воспламенения смеси могут стать: открытый огонь (спички, сигареты и т.д.), электрическая искра, возникшая при включении и выключении электроприборов. Во избежание отравлений необходимо проверять тягу перед розжигом, сразу после включения газовых приборов и в течение их работы следить за исправностью вентиляционных каналов, постоянно проветривать помещение, особенно перед сном.</w:t>
            </w:r>
            <w:br/>
            <w:r>
              <w:rPr/>
              <w:t xml:space="preserve"> </w:t>
            </w:r>
            <w:br/>
            <w:r>
              <w:rPr/>
              <w:t xml:space="preserve"> Газовые баллоны (рабочий и запасной) для бытовых газовых приборов желательно располагать вне зданий (в пристройках, цокольных и подвальные этажах, шкафах или под кожухами, закрывающими верхнюю часть баллонов или редуктор) у глухого простенка на расстоянии не ближе 5 м от входов в здание.</w:t>
            </w:r>
            <w:br/>
            <w:r>
              <w:rPr/>
              <w:t xml:space="preserve"> </w:t>
            </w:r>
            <w:br/>
            <w:r>
              <w:rPr/>
              <w:t xml:space="preserve"> Пристройки должны быть выполнены из негорючих материалов. Пристройки и шкафы для газовых баллонов должны запираться на замок во избежание, доступа к ним детей и посторонних лиц и иметь жалюзи для проветривания.</w:t>
            </w:r>
            <w:br/>
            <w:r>
              <w:rPr/>
              <w:t xml:space="preserve"> </w:t>
            </w:r>
            <w:br/>
            <w:r>
              <w:rPr/>
              <w:t xml:space="preserve"> При пользовании газом в быту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Привязывать веревки к газопроводам (этим нарушается плотность резьбовых соединений, может возникнуть утечка газа и, как следствие, взрыв);</w:t>
            </w:r>
            <w:br/>
            <w:r>
              <w:rPr/>
              <w:t xml:space="preserve"> </w:t>
            </w:r>
            <w:br/>
            <w:r>
              <w:rPr/>
              <w:t xml:space="preserve"> - самовольно переустанавливать и ремонтировать газовые приборы, баллоны, арматуру; оставлять без присмотра работающие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допускать к пользованию газовыми приборами детей дошкольного возраста и лиц, не знающих правил их безопасного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применять открытый огонь для обнаружения утечек газа (для этого должна использоваться только мыльная эмульсия);</w:t>
            </w:r>
            <w:br/>
            <w:r>
              <w:rPr/>
              <w:t xml:space="preserve"> </w:t>
            </w:r>
            <w:br/>
            <w:r>
              <w:rPr/>
              <w:t xml:space="preserve"> - устанавливать регулятор давления без уплотнительного кольца или прокладки;</w:t>
            </w:r>
            <w:br/>
            <w:r>
              <w:rPr/>
              <w:t xml:space="preserve"> </w:t>
            </w:r>
            <w:br/>
            <w:r>
              <w:rPr/>
              <w:t xml:space="preserve"> - сгибать и скручивать резино-тканевый рукав (шланг), допускать повреждение наружного слоя рукава (порезы, трещины, изломы), так как в этих местах возникает утечка газа; располагать вблизи работающей плиты легковоспламеняющиеся материалы и жидкости; пользоваться помещениями, где установлены газовые приборы для сна и отдыха; использовать газ и газовые плиты для отопления помещения;</w:t>
            </w:r>
            <w:br/>
            <w:r>
              <w:rPr/>
              <w:t xml:space="preserve"> </w:t>
            </w:r>
            <w:br/>
            <w:r>
              <w:rPr/>
              <w:t xml:space="preserve"> -присоединять детали газовой арматуры с помощью искрообразующего инструмента; хранить запасные баллоны.</w:t>
            </w:r>
            <w:br/>
            <w:r>
              <w:rPr/>
              <w:t xml:space="preserve"> </w:t>
            </w:r>
            <w:br/>
            <w:r>
              <w:rPr/>
              <w:t xml:space="preserve"> При неисправности газового оборудования или при запахе газа, следует немедленно прекратить пользование прибором, перекрыть краны на плите и вентиль на баллоне или флажок на редукторе, вызвать аварийную службу по телефону «04» или через единую службу спасения «112" и тщательно проветрить помещение. В это время не пользуйтесь открытым огнем, не включайте и не выключайте электроприборы и электроосвещение. Пожары уничтожают домашнее имущество, наносят государству и собственникам материальный ущерб. Гибнут люди. Помните, что вы несете ответственность за исправность газового оборудования внутри квартиры.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2021-08-14T08:57:01+03:00</dcterms:created>
  <dcterms:modified xsi:type="dcterms:W3CDTF">2021-08-14T08:57:01+03:00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