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68" w:type="dxa"/>
        <w:tblInd w:w="-743" w:type="dxa"/>
        <w:tblLook w:val="04A0" w:firstRow="1" w:lastRow="0" w:firstColumn="1" w:lastColumn="0" w:noHBand="0" w:noVBand="1"/>
      </w:tblPr>
      <w:tblGrid>
        <w:gridCol w:w="5134"/>
        <w:gridCol w:w="5134"/>
      </w:tblGrid>
      <w:tr w:rsidR="00EA6F80" w:rsidTr="00AC7BDA">
        <w:trPr>
          <w:trHeight w:val="6651"/>
        </w:trPr>
        <w:tc>
          <w:tcPr>
            <w:tcW w:w="5134" w:type="dxa"/>
          </w:tcPr>
          <w:p w:rsidR="00AC7BDA" w:rsidRPr="008E6990" w:rsidRDefault="00AC7BDA" w:rsidP="00966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EA6F80" w:rsidRDefault="00EA6F80" w:rsidP="00966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BD4">
              <w:rPr>
                <w:rFonts w:ascii="Times New Roman" w:hAnsi="Times New Roman" w:cs="Times New Roman"/>
                <w:b/>
                <w:sz w:val="16"/>
                <w:szCs w:val="16"/>
              </w:rPr>
              <w:t>ПАМЯТКА ПО КОНФЛИКТУ ИНТЕРЕСОВ ДЛЯ ЛИЧНОГО СОСТАВА ГЛАВНОГО УПРАВЛЕНИЯ МЧС РОССИИ ПО ЯРОСЛАВСКОЙ ОБЛАСТИ</w:t>
            </w:r>
          </w:p>
          <w:p w:rsidR="001B54A7" w:rsidRDefault="008E6990" w:rsidP="008E6990">
            <w:pPr>
              <w:tabs>
                <w:tab w:val="left" w:pos="334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EA6F80" w:rsidRDefault="00EA6F80" w:rsidP="00CA16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16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КОНФЛИКТ ИНТЕРЕСОВ </w:t>
            </w:r>
            <w:r w:rsidRPr="00CA160C">
              <w:rPr>
                <w:rFonts w:ascii="Times New Roman" w:hAnsi="Times New Roman" w:cs="Times New Roman"/>
                <w:sz w:val="16"/>
                <w:szCs w:val="16"/>
              </w:rPr>
              <w:t>– ситуация, при которой личная заинтересованность (прямая или косвенная) служащего влияет или может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160C">
              <w:rPr>
                <w:rFonts w:ascii="Times New Roman" w:hAnsi="Times New Roman" w:cs="Times New Roman"/>
                <w:sz w:val="16"/>
                <w:szCs w:val="16"/>
              </w:rPr>
              <w:t>повлиять на надлежащее, объективное и беспристрастное исполнение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160C">
              <w:rPr>
                <w:rFonts w:ascii="Times New Roman" w:hAnsi="Times New Roman" w:cs="Times New Roman"/>
                <w:sz w:val="16"/>
                <w:szCs w:val="16"/>
              </w:rPr>
              <w:t>им должностных обязанностей.</w:t>
            </w:r>
          </w:p>
          <w:p w:rsidR="00AC7BDA" w:rsidRDefault="00AC7BDA" w:rsidP="00CA16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F80" w:rsidRDefault="00EA6F80" w:rsidP="00EF05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ЛИЧНАЯ ЗАИНТЕРЕСОВАННОСТЬ </w:t>
            </w:r>
            <w:r w:rsidRPr="00EF05B8">
              <w:rPr>
                <w:rFonts w:ascii="Times New Roman" w:hAnsi="Times New Roman" w:cs="Times New Roman"/>
                <w:sz w:val="16"/>
                <w:szCs w:val="16"/>
              </w:rPr>
              <w:t>– 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служащим, так и состоящими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05B8">
              <w:rPr>
                <w:rFonts w:ascii="Times New Roman" w:hAnsi="Times New Roman" w:cs="Times New Roman"/>
                <w:sz w:val="16"/>
                <w:szCs w:val="16"/>
              </w:rPr>
              <w:t>с ним в близком родстве или свойстве лицами (родственники, друзья,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05B8">
              <w:rPr>
                <w:rFonts w:ascii="Times New Roman" w:hAnsi="Times New Roman" w:cs="Times New Roman"/>
                <w:sz w:val="16"/>
                <w:szCs w:val="16"/>
              </w:rPr>
              <w:t>знакомые и т.д.).</w:t>
            </w:r>
          </w:p>
          <w:p w:rsidR="00AC7BDA" w:rsidRDefault="00AC7BDA" w:rsidP="00EF05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F80" w:rsidRDefault="00EA6F80" w:rsidP="006811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СЛУЖАЩИЙ ОБЯЗАН </w:t>
            </w:r>
            <w:r w:rsidRPr="00681113">
              <w:rPr>
                <w:rFonts w:ascii="Times New Roman" w:hAnsi="Times New Roman" w:cs="Times New Roman"/>
                <w:sz w:val="16"/>
                <w:szCs w:val="16"/>
              </w:rPr>
              <w:t>принимать меры по недопущению любой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113">
              <w:rPr>
                <w:rFonts w:ascii="Times New Roman" w:hAnsi="Times New Roman" w:cs="Times New Roman"/>
                <w:sz w:val="16"/>
                <w:szCs w:val="16"/>
              </w:rPr>
              <w:t>возможности возникновения конфликта интересов. О возникшем конфликте интересов или о возможности его возникновения (как только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113">
              <w:rPr>
                <w:rFonts w:ascii="Times New Roman" w:hAnsi="Times New Roman" w:cs="Times New Roman"/>
                <w:sz w:val="16"/>
                <w:szCs w:val="16"/>
              </w:rPr>
              <w:t>ему станет об этом известно) служащий обязан в письменной форме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113">
              <w:rPr>
                <w:rFonts w:ascii="Times New Roman" w:hAnsi="Times New Roman" w:cs="Times New Roman"/>
                <w:sz w:val="16"/>
                <w:szCs w:val="16"/>
              </w:rPr>
              <w:t xml:space="preserve">уведомить </w:t>
            </w:r>
            <w:r w:rsidR="00B2791A">
              <w:rPr>
                <w:rFonts w:ascii="Times New Roman" w:hAnsi="Times New Roman" w:cs="Times New Roman"/>
                <w:sz w:val="16"/>
                <w:szCs w:val="16"/>
              </w:rPr>
              <w:t>начальника Главного управления МЧС России по Ярославской области (образец уведомления размещен на сайте ГУ в разделе «Противодействие коррупции»)</w:t>
            </w:r>
            <w:r w:rsidRPr="006811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7BDA" w:rsidRDefault="00AC7BDA" w:rsidP="006811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F80" w:rsidRDefault="00EA6F80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75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ПРЕДОТВРАЩЕНИЕ </w:t>
            </w:r>
            <w:r w:rsidRPr="005875FF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5875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УРЕГУЛИРОВАНИЕ </w:t>
            </w:r>
            <w:r w:rsidRPr="005875FF">
              <w:rPr>
                <w:rFonts w:ascii="Times New Roman" w:hAnsi="Times New Roman" w:cs="Times New Roman"/>
                <w:sz w:val="16"/>
                <w:szCs w:val="16"/>
              </w:rPr>
              <w:t xml:space="preserve">конфликта интересов осуществляются путем </w:t>
            </w:r>
            <w:r w:rsidRPr="005875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отвода </w:t>
            </w:r>
            <w:r w:rsidRPr="005875FF">
              <w:rPr>
                <w:rFonts w:ascii="Times New Roman" w:hAnsi="Times New Roman" w:cs="Times New Roman"/>
                <w:sz w:val="16"/>
                <w:szCs w:val="16"/>
              </w:rPr>
              <w:t>или самоотвода служащего в случаях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75FF">
              <w:rPr>
                <w:rFonts w:ascii="Times New Roman" w:hAnsi="Times New Roman" w:cs="Times New Roman"/>
                <w:sz w:val="16"/>
                <w:szCs w:val="16"/>
              </w:rPr>
              <w:t>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75FF">
              <w:rPr>
                <w:rFonts w:ascii="Times New Roman" w:hAnsi="Times New Roman" w:cs="Times New Roman"/>
                <w:sz w:val="16"/>
                <w:szCs w:val="16"/>
              </w:rPr>
              <w:t>(служебных) обязанностей, и (или) в отказе его от выгоды, явившейся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75FF">
              <w:rPr>
                <w:rFonts w:ascii="Times New Roman" w:hAnsi="Times New Roman" w:cs="Times New Roman"/>
                <w:sz w:val="16"/>
                <w:szCs w:val="16"/>
              </w:rPr>
              <w:t>причиной возникновения конфликта интересов.</w:t>
            </w:r>
          </w:p>
          <w:p w:rsidR="00AC7BDA" w:rsidRDefault="00AC7BDA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НЕПРИНЯТИЕ </w:t>
            </w: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>служащим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>мер по предотвращению или урегулированию конфликта интересов является правонарушением, влекущим его увольнение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>законодательством Российской Федерации.</w:t>
            </w:r>
          </w:p>
          <w:p w:rsidR="00654E3D" w:rsidRPr="00966BD4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4" w:type="dxa"/>
          </w:tcPr>
          <w:p w:rsidR="00AC7BDA" w:rsidRDefault="00AC7BDA" w:rsidP="00AC7B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7BDA" w:rsidRPr="00EA6F80" w:rsidRDefault="00AC7BDA" w:rsidP="00AC7B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 xml:space="preserve">За непринятие мер по предотвращению и урегулированию конфликта интересов служащие могут быть привлечены к следующим видам </w:t>
            </w:r>
            <w:r w:rsidRPr="00EA6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ДИСЦИПЛИНАРНОЙ ОТВЕТСТВЕННОСТИ</w:t>
            </w: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C7BDA" w:rsidRPr="00EA6F80" w:rsidRDefault="00AC7BDA" w:rsidP="00AC7B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>– увольнение в связи с утратой доверия;</w:t>
            </w:r>
          </w:p>
          <w:p w:rsidR="00AC7BDA" w:rsidRPr="00EA6F80" w:rsidRDefault="00AC7BDA" w:rsidP="00AC7B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>– предупреждение о неполном должностном соответствии;</w:t>
            </w:r>
          </w:p>
          <w:p w:rsidR="00AC7BDA" w:rsidRPr="00EA6F80" w:rsidRDefault="00AC7BDA" w:rsidP="00AC7B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>– выговор;</w:t>
            </w:r>
          </w:p>
          <w:p w:rsidR="00AC7BDA" w:rsidRDefault="00AC7BDA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F80">
              <w:rPr>
                <w:rFonts w:ascii="Times New Roman" w:hAnsi="Times New Roman" w:cs="Times New Roman"/>
                <w:sz w:val="16"/>
                <w:szCs w:val="16"/>
              </w:rPr>
              <w:t>– замечание.</w:t>
            </w:r>
          </w:p>
          <w:p w:rsidR="00654E3D" w:rsidRP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</w:t>
            </w:r>
            <w:r w:rsidRPr="00654E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«ФУНКЦИЙ ГОСУДАРСТВЕННОГО УПРАВЛЕНИЯ»</w:t>
            </w:r>
            <w:r w:rsidR="004028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(далее - ФГУ)</w:t>
            </w:r>
            <w:r w:rsidRPr="00654E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предполагает,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654E3D" w:rsidRP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- осуществление закупок, выполнение работ и оказание услуг для 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нужд, в том числе участие в работе комиссии по осуществлению закупок;</w:t>
            </w:r>
          </w:p>
          <w:p w:rsidR="00654E3D" w:rsidRP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- осуществление государственного надзора и контроля;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54E3D" w:rsidRP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- подготовку и принятие решений о распределении бюджетных ассигнований,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субсидий, межбюджетных трансфертов, а также ограниченных 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(квот, земельных участков и т.п.);</w:t>
            </w:r>
          </w:p>
          <w:p w:rsidR="00654E3D" w:rsidRP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- организацию продажи приватизируемого государственного имущества, иного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имущества, а также права на заключение договоров аренды земельных участков,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находящихся в государственной собственности;</w:t>
            </w:r>
          </w:p>
          <w:p w:rsidR="00654E3D" w:rsidRP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- лицензирование отдельных видов деятельности, выдача разрешений на отдельные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виды работ и иные действия;</w:t>
            </w:r>
          </w:p>
          <w:p w:rsidR="000114E9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 xml:space="preserve">- проведение государственной экспертизы и выдача заключений; </w:t>
            </w:r>
          </w:p>
          <w:p w:rsidR="00654E3D" w:rsidRPr="00654E3D" w:rsidRDefault="000114E9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54E3D" w:rsidRPr="00654E3D">
              <w:rPr>
                <w:rFonts w:ascii="Times New Roman" w:hAnsi="Times New Roman" w:cs="Times New Roman"/>
                <w:sz w:val="16"/>
                <w:szCs w:val="16"/>
              </w:rPr>
              <w:t>возбуждение</w:t>
            </w:r>
            <w:r w:rsidR="00654E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4E3D" w:rsidRPr="00654E3D">
              <w:rPr>
                <w:rFonts w:ascii="Times New Roman" w:hAnsi="Times New Roman" w:cs="Times New Roman"/>
                <w:sz w:val="16"/>
                <w:szCs w:val="16"/>
              </w:rPr>
              <w:t>и рассмотрение дел об административных правонарушениях, проведение</w:t>
            </w:r>
            <w:r w:rsidR="00654E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4E3D" w:rsidRPr="00654E3D">
              <w:rPr>
                <w:rFonts w:ascii="Times New Roman" w:hAnsi="Times New Roman" w:cs="Times New Roman"/>
                <w:sz w:val="16"/>
                <w:szCs w:val="16"/>
              </w:rPr>
              <w:t>административного расследования;</w:t>
            </w:r>
          </w:p>
          <w:p w:rsidR="00654E3D" w:rsidRP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- проведение расследований причин возникновения чрезвычайных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природного и техногенного характера, аварий, несчастных случаев на производстве,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инфекционных и массовых неинфекционных заболеваний людей, животных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и растений, причинения вреда окружающей среде, имуществу граждан и юридических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лиц, государственному и муниципальному имуществу;</w:t>
            </w:r>
          </w:p>
          <w:p w:rsidR="00654E3D" w:rsidRPr="00654E3D" w:rsidRDefault="00654E3D" w:rsidP="00654E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- представление в судебных органах прав и законных интересов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Федерации, субъектов Российской Федерации;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2894" w:rsidRPr="00966BD4" w:rsidRDefault="00654E3D" w:rsidP="00AC7B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- участие государственного служащего в осуществлении деятельности, связанной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4E3D">
              <w:rPr>
                <w:rFonts w:ascii="Times New Roman" w:hAnsi="Times New Roman" w:cs="Times New Roman"/>
                <w:sz w:val="16"/>
                <w:szCs w:val="16"/>
              </w:rPr>
              <w:t>с предварительным следствием и дознанием по уголовным делам.</w:t>
            </w:r>
          </w:p>
        </w:tc>
      </w:tr>
      <w:tr w:rsidR="00AC7BDA" w:rsidTr="00117F8A">
        <w:trPr>
          <w:trHeight w:val="6934"/>
        </w:trPr>
        <w:tc>
          <w:tcPr>
            <w:tcW w:w="5134" w:type="dxa"/>
          </w:tcPr>
          <w:p w:rsidR="00AC7BDA" w:rsidRDefault="00AC7BDA" w:rsidP="00AC7B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C7BDA" w:rsidRDefault="00AC7BDA" w:rsidP="00AC7B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ТИПОВЫЕ</w:t>
            </w:r>
            <w:r w:rsidRPr="004E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СИТУАЦИ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</w:t>
            </w:r>
            <w:r w:rsidRPr="004E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КОНФЛИКТА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E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ИНТЕРЕ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СОВ:</w:t>
            </w:r>
          </w:p>
          <w:p w:rsidR="00AC7BDA" w:rsidRDefault="00AC7BDA" w:rsidP="00AC7BDA">
            <w:pPr>
              <w:pStyle w:val="a4"/>
              <w:numPr>
                <w:ilvl w:val="0"/>
                <w:numId w:val="1"/>
              </w:numPr>
              <w:tabs>
                <w:tab w:val="left" w:pos="145"/>
              </w:tabs>
              <w:ind w:left="4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Pr="00654E3D">
              <w:rPr>
                <w:rFonts w:ascii="Times New Roman" w:hAnsi="Times New Roman" w:cs="Times New Roman"/>
                <w:bCs/>
                <w:sz w:val="16"/>
                <w:szCs w:val="16"/>
              </w:rPr>
              <w:t>част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ие</w:t>
            </w:r>
            <w:r w:rsidRPr="00654E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осуществлении отдельных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ФГУ</w:t>
            </w:r>
            <w:r w:rsidRPr="00654E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и/или в принятии кадровых решений в отношении родственников и/или иных лиц, с которыми связана личная заинтересованность служащего.</w:t>
            </w:r>
          </w:p>
          <w:p w:rsidR="00AC7BDA" w:rsidRDefault="00AC7BDA" w:rsidP="00AC7BDA">
            <w:pPr>
              <w:pStyle w:val="a4"/>
              <w:numPr>
                <w:ilvl w:val="0"/>
                <w:numId w:val="1"/>
              </w:numPr>
              <w:tabs>
                <w:tab w:val="left" w:pos="145"/>
              </w:tabs>
              <w:ind w:left="4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Pr="00654E3D">
              <w:rPr>
                <w:rFonts w:ascii="Times New Roman" w:hAnsi="Times New Roman" w:cs="Times New Roman"/>
                <w:bCs/>
                <w:sz w:val="16"/>
                <w:szCs w:val="16"/>
              </w:rPr>
              <w:t>ыполн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ение</w:t>
            </w:r>
            <w:r w:rsidRPr="00654E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намерение</w:t>
            </w:r>
            <w:r w:rsidRPr="00654E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выполнять </w:t>
            </w:r>
            <w:r w:rsidR="002E7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иную </w:t>
            </w:r>
            <w:r w:rsidRPr="00654E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оплачиваемую работу в организации, в отношении которой служащий осуществляет отдельные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ФГУ</w:t>
            </w:r>
            <w:r w:rsidRPr="00654E3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AC7BDA" w:rsidRDefault="00AC7BDA" w:rsidP="00AC7BDA">
            <w:pPr>
              <w:pStyle w:val="a4"/>
              <w:numPr>
                <w:ilvl w:val="0"/>
                <w:numId w:val="1"/>
              </w:numPr>
              <w:tabs>
                <w:tab w:val="left" w:pos="145"/>
              </w:tabs>
              <w:ind w:left="0" w:firstLine="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ED13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лужащий, его родственники или иные лица, с которыми связана личная заинтересованность, выполняют оплачиваемую работу в организации, предоставляющей платные услуги другой организации, при этом государственный служащий осуществляет в отношении последней отдельные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ФГУ.</w:t>
            </w:r>
          </w:p>
          <w:p w:rsidR="00AC7BDA" w:rsidRPr="00402894" w:rsidRDefault="00AC7BDA" w:rsidP="00AC7BDA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188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894">
              <w:rPr>
                <w:rFonts w:ascii="Times New Roman" w:hAnsi="Times New Roman" w:cs="Times New Roman"/>
                <w:sz w:val="16"/>
                <w:szCs w:val="16"/>
              </w:rPr>
              <w:t>лужащий, его родственники или иные лица, с которыми связана личная заинтересованность,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служащий осуществляет отдельные ФГУ.</w:t>
            </w:r>
          </w:p>
          <w:p w:rsidR="00AC7BDA" w:rsidRPr="00402894" w:rsidRDefault="00FE679C" w:rsidP="00AC7BDA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04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402894">
              <w:rPr>
                <w:rFonts w:ascii="Times New Roman" w:hAnsi="Times New Roman" w:cs="Times New Roman"/>
                <w:sz w:val="16"/>
                <w:szCs w:val="16"/>
              </w:rPr>
              <w:t xml:space="preserve">лужащий и/или его родственники владеют ценными бумагами организации, в отношении которой служащий осуществляет отдельные </w:t>
            </w:r>
            <w:r w:rsidR="00AC7BDA" w:rsidRPr="00402894">
              <w:rPr>
                <w:rFonts w:ascii="Times New Roman" w:hAnsi="Times New Roman" w:cs="Times New Roman"/>
                <w:bCs/>
                <w:sz w:val="16"/>
                <w:szCs w:val="16"/>
              </w:rPr>
              <w:t>ФГУ</w:t>
            </w:r>
            <w:r w:rsidR="00AC7BDA" w:rsidRPr="00402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7BDA" w:rsidRPr="00D30E4F" w:rsidRDefault="00AC7BDA" w:rsidP="00AC7BDA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04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E4F">
              <w:rPr>
                <w:rFonts w:ascii="Times New Roman" w:hAnsi="Times New Roman" w:cs="Times New Roman"/>
                <w:sz w:val="16"/>
                <w:szCs w:val="16"/>
              </w:rPr>
              <w:t>Участие в осуществлении отдельных  ФГУ в отношении банков и  кредитных организаций, в которых сам служащий, его родственники или иные лица, с которыми связана личная заинтересованность служащего, имеют вклады либо взаимные обязательства, связанные с оказанием финансовых услуг)</w:t>
            </w:r>
            <w:r w:rsidR="002E7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7BDA" w:rsidRPr="000A34F3" w:rsidRDefault="00FE679C" w:rsidP="00AC7BDA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лужащий, его родственники или иные лица, с которыми связана личная заинтересованность,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служащий осуществляет или ранее осуществлял отдельные </w:t>
            </w:r>
            <w:r w:rsidR="006401D5">
              <w:rPr>
                <w:rFonts w:ascii="Times New Roman" w:hAnsi="Times New Roman" w:cs="Times New Roman"/>
                <w:sz w:val="16"/>
                <w:szCs w:val="16"/>
              </w:rPr>
              <w:t>ФГУ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7BDA" w:rsidRPr="00966BD4" w:rsidRDefault="002E7A0E" w:rsidP="002E7A0E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служащий осуществляет отдельные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</w:t>
            </w:r>
            <w:r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физических лиц или организаций, которые предоставляли или предоставляют услуги, в том числе платные, служащему, его родственникам или иным лицам, с которыми связана личная заинтересованность служащего.</w:t>
            </w:r>
          </w:p>
        </w:tc>
        <w:tc>
          <w:tcPr>
            <w:tcW w:w="5134" w:type="dxa"/>
          </w:tcPr>
          <w:p w:rsidR="00AC7BDA" w:rsidRDefault="00AC7BDA" w:rsidP="00AC7BDA">
            <w:pPr>
              <w:pStyle w:val="a4"/>
              <w:tabs>
                <w:tab w:val="left" w:pos="4"/>
                <w:tab w:val="left" w:pos="236"/>
              </w:tabs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лужащий получает подарки от своего непосредственного подчиненного.</w:t>
            </w: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лужащий участвует в осуществлении отдельных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организации, перед которой сам служащий и/или его родственники имеют имущественные обязательства.</w:t>
            </w: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лужащий участвует в осуществлении отдельных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кредиторов организации, владельцами или работниками которой являются родственники служащего.</w:t>
            </w: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лужащий участвует в осуществлении отдельных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</w:t>
            </w:r>
            <w:r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в отношении организации, которая имеет имущественные обязательства перед служащим, его родственниками, или иными лицами, с которыми связана личная заинтересованность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служащего.</w:t>
            </w: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лужащий, его родственники или иные лица, с которыми связана личная заинтересованность, участвуют в деле, рассматриваемом в судебном разбирательстве с физическими лицами и организациями, в отношении которых служащий осуществляет отдельные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лужащий участвует в осуществлении отдельных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организации, владельцем, руководителем или работником которой он являлся до поступления на государственную службу.</w:t>
            </w: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 xml:space="preserve">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      </w:r>
          </w:p>
          <w:p w:rsidR="00AC7BDA" w:rsidRPr="000A34F3" w:rsidRDefault="006401D5" w:rsidP="000A34F3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лужащий в ходе проведения контрольно-надзорных мероприятий обнаружив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ает нарушения законодательства и 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служащего или иные лица, с которыми связана личная заинтересованность.</w:t>
            </w:r>
          </w:p>
          <w:p w:rsidR="00AC7BDA" w:rsidRPr="00654E3D" w:rsidRDefault="006401D5" w:rsidP="004F02FC">
            <w:pPr>
              <w:pStyle w:val="a4"/>
              <w:numPr>
                <w:ilvl w:val="0"/>
                <w:numId w:val="1"/>
              </w:numPr>
              <w:tabs>
                <w:tab w:val="left" w:pos="4"/>
                <w:tab w:val="left" w:pos="236"/>
              </w:tabs>
              <w:ind w:left="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C7BDA" w:rsidRPr="000A34F3">
              <w:rPr>
                <w:rFonts w:ascii="Times New Roman" w:hAnsi="Times New Roman" w:cs="Times New Roman"/>
                <w:sz w:val="16"/>
                <w:szCs w:val="16"/>
              </w:rPr>
              <w:t>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      </w:r>
          </w:p>
        </w:tc>
      </w:tr>
    </w:tbl>
    <w:p w:rsidR="000A34F3" w:rsidRPr="001B54A7" w:rsidRDefault="000A34F3" w:rsidP="00CE0A2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A34F3" w:rsidRPr="001B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EB7"/>
    <w:multiLevelType w:val="hybridMultilevel"/>
    <w:tmpl w:val="7B02A040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>
    <w:nsid w:val="0A0F1CC3"/>
    <w:multiLevelType w:val="hybridMultilevel"/>
    <w:tmpl w:val="E0940A1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>
    <w:nsid w:val="2D5146FB"/>
    <w:multiLevelType w:val="hybridMultilevel"/>
    <w:tmpl w:val="F746BD4E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>
    <w:nsid w:val="36256787"/>
    <w:multiLevelType w:val="hybridMultilevel"/>
    <w:tmpl w:val="06B6B1F6"/>
    <w:lvl w:ilvl="0" w:tplc="AAB20342">
      <w:start w:val="1"/>
      <w:numFmt w:val="decimal"/>
      <w:lvlText w:val="%1."/>
      <w:lvlJc w:val="left"/>
      <w:pPr>
        <w:ind w:left="7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>
    <w:nsid w:val="38D453C5"/>
    <w:multiLevelType w:val="hybridMultilevel"/>
    <w:tmpl w:val="6A163CF6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>
    <w:nsid w:val="427F341F"/>
    <w:multiLevelType w:val="hybridMultilevel"/>
    <w:tmpl w:val="E0940A1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>
    <w:nsid w:val="5117331C"/>
    <w:multiLevelType w:val="hybridMultilevel"/>
    <w:tmpl w:val="7B02A040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>
    <w:nsid w:val="65500CB6"/>
    <w:multiLevelType w:val="hybridMultilevel"/>
    <w:tmpl w:val="E0940A1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">
    <w:nsid w:val="6D6C2934"/>
    <w:multiLevelType w:val="hybridMultilevel"/>
    <w:tmpl w:val="E0940A1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>
    <w:nsid w:val="7FDA14DF"/>
    <w:multiLevelType w:val="hybridMultilevel"/>
    <w:tmpl w:val="E0940A1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02"/>
    <w:rsid w:val="000114E9"/>
    <w:rsid w:val="000A34F3"/>
    <w:rsid w:val="00117F8A"/>
    <w:rsid w:val="001B54A7"/>
    <w:rsid w:val="002E7A0E"/>
    <w:rsid w:val="00402894"/>
    <w:rsid w:val="0044421C"/>
    <w:rsid w:val="00475C93"/>
    <w:rsid w:val="004E4B19"/>
    <w:rsid w:val="004F02FC"/>
    <w:rsid w:val="0052476E"/>
    <w:rsid w:val="00544598"/>
    <w:rsid w:val="005875FF"/>
    <w:rsid w:val="0060395E"/>
    <w:rsid w:val="006401D5"/>
    <w:rsid w:val="00654E3D"/>
    <w:rsid w:val="00681113"/>
    <w:rsid w:val="008E6990"/>
    <w:rsid w:val="00966BD4"/>
    <w:rsid w:val="00994303"/>
    <w:rsid w:val="009B5BED"/>
    <w:rsid w:val="00AC7BDA"/>
    <w:rsid w:val="00B20BA3"/>
    <w:rsid w:val="00B2791A"/>
    <w:rsid w:val="00B91BBE"/>
    <w:rsid w:val="00CA160C"/>
    <w:rsid w:val="00CB1B58"/>
    <w:rsid w:val="00CC3802"/>
    <w:rsid w:val="00CE0A2D"/>
    <w:rsid w:val="00D30E4F"/>
    <w:rsid w:val="00D87943"/>
    <w:rsid w:val="00E3076F"/>
    <w:rsid w:val="00EA6F80"/>
    <w:rsid w:val="00ED130F"/>
    <w:rsid w:val="00EF05B8"/>
    <w:rsid w:val="00FA0888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Анастасия Владимировна</dc:creator>
  <cp:lastModifiedBy>Виноградова Елена Сергеевна</cp:lastModifiedBy>
  <cp:revision>2</cp:revision>
  <cp:lastPrinted>2020-12-17T14:41:00Z</cp:lastPrinted>
  <dcterms:created xsi:type="dcterms:W3CDTF">2022-01-05T10:47:00Z</dcterms:created>
  <dcterms:modified xsi:type="dcterms:W3CDTF">2022-01-05T10:47:00Z</dcterms:modified>
</cp:coreProperties>
</file>