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D" w:rsidRPr="00B16ACD" w:rsidRDefault="00B16ACD" w:rsidP="00B16ACD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B16ACD">
        <w:rPr>
          <w:rFonts w:ascii="Times New Roman" w:hAnsi="Times New Roman"/>
          <w:b/>
          <w:bCs/>
          <w:sz w:val="28"/>
          <w:szCs w:val="28"/>
        </w:rPr>
        <w:t xml:space="preserve">Вопросы по направлению </w:t>
      </w:r>
      <w:r>
        <w:rPr>
          <w:rFonts w:ascii="Times New Roman" w:hAnsi="Times New Roman"/>
          <w:b/>
          <w:bCs/>
          <w:sz w:val="28"/>
          <w:szCs w:val="28"/>
        </w:rPr>
        <w:t xml:space="preserve">Центра Государственной инспекции по маломерным судам </w:t>
      </w:r>
      <w:r w:rsidRPr="00B16ACD">
        <w:rPr>
          <w:rFonts w:ascii="Times New Roman" w:hAnsi="Times New Roman"/>
          <w:b/>
          <w:bCs/>
          <w:sz w:val="28"/>
          <w:szCs w:val="28"/>
        </w:rPr>
        <w:t xml:space="preserve"> Главного управления</w:t>
      </w:r>
    </w:p>
    <w:p w:rsidR="00B16ACD" w:rsidRPr="00B16ACD" w:rsidRDefault="00B16ACD" w:rsidP="00B16ACD">
      <w:pPr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B16ACD" w:rsidRDefault="00B16ACD">
      <w:pPr>
        <w:rPr>
          <w:rFonts w:ascii="Times New Roman" w:hAnsi="Times New Roman"/>
          <w:b/>
          <w:bCs/>
          <w:sz w:val="28"/>
          <w:szCs w:val="28"/>
        </w:rPr>
      </w:pPr>
    </w:p>
    <w:p w:rsidR="009B0728" w:rsidRDefault="00B16AC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Вопрос№1</w:t>
      </w:r>
    </w:p>
    <w:p w:rsidR="009B0728" w:rsidRPr="00B16ACD" w:rsidRDefault="00341FFF">
      <w:pPr>
        <w:rPr>
          <w:rFonts w:ascii="Times New Roman" w:hAnsi="Times New Roman"/>
          <w:i/>
          <w:sz w:val="28"/>
          <w:szCs w:val="28"/>
        </w:rPr>
      </w:pPr>
      <w:r w:rsidRPr="00B16ACD">
        <w:rPr>
          <w:rFonts w:ascii="Times New Roman" w:hAnsi="Times New Roman"/>
          <w:i/>
          <w:sz w:val="28"/>
          <w:szCs w:val="28"/>
        </w:rPr>
        <w:t>Как получить справку о наличии (отсутствии) маломерных судов?</w:t>
      </w:r>
    </w:p>
    <w:p w:rsidR="00B474B9" w:rsidRPr="00B16ACD" w:rsidRDefault="00B474B9">
      <w:pPr>
        <w:rPr>
          <w:rFonts w:ascii="Times New Roman" w:hAnsi="Times New Roman"/>
          <w:i/>
          <w:sz w:val="28"/>
          <w:szCs w:val="28"/>
        </w:rPr>
      </w:pPr>
    </w:p>
    <w:p w:rsidR="00B16ACD" w:rsidRDefault="00341FFF">
      <w:pPr>
        <w:rPr>
          <w:rFonts w:ascii="Times New Roman" w:hAnsi="Times New Roman"/>
          <w:sz w:val="28"/>
          <w:szCs w:val="28"/>
        </w:rPr>
      </w:pPr>
      <w:r w:rsidRPr="00B474B9">
        <w:rPr>
          <w:rFonts w:ascii="Times New Roman" w:hAnsi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0728" w:rsidRPr="00B474B9" w:rsidRDefault="00341FF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Запрос на получение справки о  наличии (отсутствии) маломерных судов подается в разделе обращения граждан на сайте Главного управления МЧС России по Ярославской области с прохождением авторизации в Единой системе идентификации (далее-ЕСИА).</w:t>
      </w:r>
    </w:p>
    <w:p w:rsidR="009B0728" w:rsidRDefault="009B0728">
      <w:pPr>
        <w:rPr>
          <w:rFonts w:ascii="Times New Roman" w:hAnsi="Times New Roman"/>
          <w:sz w:val="28"/>
          <w:szCs w:val="28"/>
        </w:rPr>
      </w:pPr>
    </w:p>
    <w:p w:rsidR="009B0728" w:rsidRDefault="00B16AC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Вопрос№2</w:t>
      </w:r>
    </w:p>
    <w:p w:rsidR="009B0728" w:rsidRPr="00B16ACD" w:rsidRDefault="00341FFF">
      <w:pPr>
        <w:rPr>
          <w:rFonts w:ascii="Times New Roman" w:hAnsi="Times New Roman"/>
          <w:i/>
          <w:sz w:val="28"/>
          <w:szCs w:val="28"/>
        </w:rPr>
      </w:pPr>
      <w:r w:rsidRPr="00B16ACD">
        <w:rPr>
          <w:rFonts w:ascii="Times New Roman" w:hAnsi="Times New Roman"/>
          <w:i/>
          <w:sz w:val="28"/>
          <w:szCs w:val="28"/>
        </w:rPr>
        <w:t>Можно  ли финансовому (конкурсному</w:t>
      </w:r>
      <w:proofErr w:type="gramStart"/>
      <w:r w:rsidRPr="00B16AC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B16ACD">
        <w:rPr>
          <w:rFonts w:ascii="Times New Roman" w:hAnsi="Times New Roman"/>
          <w:i/>
          <w:sz w:val="28"/>
          <w:szCs w:val="28"/>
        </w:rPr>
        <w:t>арбитражному) управляющему подавать запрос  о наличии (отсутствии) маломерных судов в разделе обращения граждан на сайте Главного управления МЧС России по Ярославской?</w:t>
      </w:r>
    </w:p>
    <w:p w:rsidR="00B474B9" w:rsidRDefault="00B474B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16ACD" w:rsidRDefault="00341FFF">
      <w:pPr>
        <w:rPr>
          <w:rFonts w:ascii="Times New Roman" w:hAnsi="Times New Roman"/>
          <w:sz w:val="28"/>
          <w:szCs w:val="28"/>
        </w:rPr>
      </w:pPr>
      <w:r w:rsidRPr="00B474B9">
        <w:rPr>
          <w:rFonts w:ascii="Times New Roman" w:hAnsi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0728" w:rsidRDefault="00341FF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Запросы финансового управляющего исполняются государственными органами в соответствии с Федеральным законом от 26.10.2002 № 127-ФЗ «О несостоятельности (банкротстве)» (далее – Закон) и не попадают под сферу применения Федерального закона от 26.05.2006 № 59-ФЗ «О порядке рассмотрения обращения граждан Российской Федерации». Сервис для направления обращений граждан, размещенный на сайте МЧС России, предназначен для подачи обращений (предложений, заявлений, жалоб) граждан в соответствии с нормами Федерального закона от 26.05.2006 № 59-ФЗ «О порядке рассмотрения обращений граждан Российской Федерации».</w:t>
      </w:r>
    </w:p>
    <w:p w:rsidR="009B0728" w:rsidRDefault="00341FF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об имуществе гражданина (организации) от органов государственной власти и органов местного самоуправления Вам необходимо направить запрос в соответствии с порядком, установленным Законом.</w:t>
      </w:r>
    </w:p>
    <w:p w:rsidR="009B0728" w:rsidRDefault="009B0728">
      <w:pPr>
        <w:rPr>
          <w:rFonts w:eastAsia="Times New Roman" w:cs="Times New Roman"/>
        </w:rPr>
      </w:pPr>
    </w:p>
    <w:p w:rsidR="009B0728" w:rsidRDefault="00B16AC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Вопрос№3</w:t>
      </w:r>
    </w:p>
    <w:p w:rsidR="009B0728" w:rsidRPr="00B16ACD" w:rsidRDefault="00341FFF">
      <w:pPr>
        <w:rPr>
          <w:rFonts w:ascii="Times New Roman" w:hAnsi="Times New Roman"/>
          <w:i/>
          <w:sz w:val="28"/>
          <w:szCs w:val="28"/>
        </w:rPr>
      </w:pPr>
      <w:r w:rsidRPr="00B16ACD">
        <w:rPr>
          <w:rFonts w:ascii="Times New Roman" w:eastAsia="Times New Roman" w:hAnsi="Times New Roman" w:cs="Times New Roman"/>
          <w:i/>
          <w:sz w:val="28"/>
          <w:szCs w:val="28"/>
        </w:rPr>
        <w:t xml:space="preserve">Где найти информацию по государственным </w:t>
      </w:r>
      <w:proofErr w:type="gramStart"/>
      <w:r w:rsidRPr="00B16ACD">
        <w:rPr>
          <w:rFonts w:ascii="Times New Roman" w:eastAsia="Times New Roman" w:hAnsi="Times New Roman" w:cs="Times New Roman"/>
          <w:i/>
          <w:sz w:val="28"/>
          <w:szCs w:val="28"/>
        </w:rPr>
        <w:t>услугам</w:t>
      </w:r>
      <w:proofErr w:type="gramEnd"/>
      <w:r w:rsidRPr="00B16ACD">
        <w:rPr>
          <w:rFonts w:ascii="Times New Roman" w:eastAsia="Times New Roman" w:hAnsi="Times New Roman" w:cs="Times New Roman"/>
          <w:i/>
          <w:sz w:val="28"/>
          <w:szCs w:val="28"/>
        </w:rPr>
        <w:t xml:space="preserve"> оказываемым ГИМС МЧС  по Ярославской области?</w:t>
      </w:r>
    </w:p>
    <w:p w:rsidR="00B16ACD" w:rsidRDefault="00341FFF">
      <w:pPr>
        <w:rPr>
          <w:rFonts w:ascii="Times New Roman" w:eastAsia="Times New Roman" w:hAnsi="Times New Roman" w:cs="Times New Roman"/>
          <w:sz w:val="28"/>
          <w:szCs w:val="28"/>
        </w:rPr>
      </w:pPr>
      <w:r w:rsidRPr="00B474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0728" w:rsidRDefault="00341FF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по оказанию государственных услуг оказываемых ГИМС размещена на сайте Главного управления МЧС  России по Ярославской области в разделе деятельность, в подразделе государственные услуги.</w:t>
      </w:r>
    </w:p>
    <w:sectPr w:rsidR="009B072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9B0728"/>
    <w:rsid w:val="00341FFF"/>
    <w:rsid w:val="009B0728"/>
    <w:rsid w:val="00B16ACD"/>
    <w:rsid w:val="00B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Российская Елена Владимировна</cp:lastModifiedBy>
  <cp:revision>2</cp:revision>
  <dcterms:created xsi:type="dcterms:W3CDTF">2023-08-30T09:58:00Z</dcterms:created>
  <dcterms:modified xsi:type="dcterms:W3CDTF">2023-08-30T09:58:00Z</dcterms:modified>
  <dc:language>ru-RU</dc:language>
</cp:coreProperties>
</file>