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№3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к Административному регламенту Министерства Российской Федерации по делам гражданской обороны,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чрезвычайным ситуациям и ликвидации последствий стихийных бедствий предоставления государственной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услуги по государственной регистрации маломерных судов, используемых в некоммерческих целях,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>утвержденному приказом МЧС России от 15.08.2021 № 566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>
      <w:pPr>
        <w:pStyle w:val="2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>
        <w:rPr>
          <w:sz w:val="24"/>
          <w:szCs w:val="24"/>
        </w:rPr>
        <w:t>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(полное наименование подразделения ГИМС МЧС России)</w:t>
      </w:r>
    </w:p>
    <w:p>
      <w:pPr>
        <w:pStyle w:val="9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left"/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от</w:t>
      </w:r>
      <w:r>
        <w:rPr>
          <w:sz w:val="24"/>
          <w:szCs w:val="24"/>
        </w:rPr>
        <w:t>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 / наименование юридического лица)</w:t>
      </w:r>
    </w:p>
    <w:p>
      <w:pPr>
        <w:pStyle w:val="9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91"/>
        <w:shd w:val="clear" w:color="auto" w:fill="auto"/>
        <w:spacing w:lineRule="auto" w:line="36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82"/>
        <w:shd w:val="clear" w:color="auto" w:fill="auto"/>
        <w:spacing w:lineRule="exact" w:line="283" w:before="0" w:after="0"/>
        <w:rPr>
          <w:b/>
          <w:b/>
          <w:sz w:val="28"/>
          <w:szCs w:val="28"/>
        </w:rPr>
      </w:pPr>
      <w:r>
        <w:rPr/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Заявление</w:t>
      </w:r>
    </w:p>
    <w:p>
      <w:pPr>
        <w:pStyle w:val="82"/>
        <w:shd w:val="clear" w:color="auto" w:fill="auto"/>
        <w:spacing w:lineRule="exact" w:line="283" w:before="0" w:after="0"/>
        <w:ind w:right="40" w:hanging="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Прошу внести следующее(следующие) изменение(изменения) в реестр маломерных судов:___________________________________________________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8"/>
          <w:szCs w:val="28"/>
        </w:rPr>
        <w:t xml:space="preserve"> 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Идентификационный номер судна_________________________________;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№ </w:t>
      </w:r>
      <w:r>
        <w:rPr>
          <w:sz w:val="28"/>
          <w:szCs w:val="28"/>
        </w:rPr>
        <w:t>регистрационной записи о государственной регистрации маломерного судна в реестре маломерных судов _____________________________________.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Для физических лиц: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Фамилия, имя, отчество (при наличии)</w:t>
      </w:r>
      <w:r>
        <w:rPr>
          <w:sz w:val="24"/>
          <w:szCs w:val="24"/>
        </w:rPr>
        <w:t xml:space="preserve"> 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дата рождения</w:t>
      </w:r>
      <w:r>
        <w:rPr>
          <w:sz w:val="24"/>
          <w:szCs w:val="24"/>
        </w:rPr>
        <w:t xml:space="preserve">_________________________; </w:t>
      </w:r>
      <w:r>
        <w:rPr>
          <w:color w:val="auto"/>
          <w:sz w:val="28"/>
          <w:szCs w:val="28"/>
        </w:rPr>
        <w:t>гражданство</w:t>
      </w:r>
      <w:r>
        <w:rPr>
          <w:sz w:val="24"/>
          <w:szCs w:val="24"/>
        </w:rPr>
        <w:t>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color w:val="auto"/>
          <w:sz w:val="28"/>
          <w:szCs w:val="28"/>
        </w:rPr>
        <w:t>место рождения</w:t>
      </w:r>
      <w:r>
        <w:rPr>
          <w:sz w:val="24"/>
          <w:szCs w:val="24"/>
        </w:rPr>
        <w:t>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адрес регистрации по месту жительства (пребывания)</w:t>
      </w:r>
      <w:r>
        <w:rPr>
          <w:sz w:val="24"/>
          <w:szCs w:val="24"/>
        </w:rPr>
        <w:t>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почтовый адрес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>(заполняется при несовпадении места регистрации по месту жительства (пребывания) с указанным адресом)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документ, удостоверяющий личность: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серия_______№________,дата выдачи</w:t>
      </w:r>
      <w:r>
        <w:rPr>
          <w:color w:val="auto"/>
          <w:sz w:val="24"/>
          <w:szCs w:val="24"/>
        </w:rPr>
        <w:t xml:space="preserve"> _____________, </w:t>
      </w:r>
      <w:r>
        <w:rPr>
          <w:color w:val="auto"/>
          <w:sz w:val="28"/>
          <w:szCs w:val="28"/>
        </w:rPr>
        <w:t>код подразделения</w:t>
      </w:r>
      <w:r>
        <w:rPr>
          <w:color w:val="auto"/>
          <w:sz w:val="24"/>
          <w:szCs w:val="24"/>
        </w:rPr>
        <w:t>________,</w:t>
      </w:r>
    </w:p>
    <w:p>
      <w:pPr>
        <w:pStyle w:val="82"/>
        <w:shd w:val="clear" w:color="auto" w:fill="auto"/>
        <w:spacing w:lineRule="auto" w:line="240" w:before="0" w:after="0"/>
        <w:rPr>
          <w:color w:val="auto"/>
        </w:rPr>
      </w:pPr>
      <w:r>
        <w:rPr>
          <w:color w:val="auto"/>
          <w:sz w:val="28"/>
          <w:szCs w:val="28"/>
        </w:rPr>
        <w:t>выдан</w:t>
      </w:r>
      <w:r>
        <w:rPr>
          <w:color w:val="auto"/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ИНН(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 xml:space="preserve">)______________________; СНИЛС__________________________;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Для российских юридических лиц: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полное наименование юридического лица</w:t>
      </w:r>
      <w:r>
        <w:rPr>
          <w:sz w:val="24"/>
          <w:szCs w:val="24"/>
        </w:rPr>
        <w:t xml:space="preserve"> 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организационно-правовая форма</w:t>
      </w:r>
      <w:r>
        <w:rPr>
          <w:sz w:val="24"/>
          <w:szCs w:val="24"/>
        </w:rPr>
        <w:t xml:space="preserve">______________________________________________;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в лице</w:t>
      </w:r>
      <w:r>
        <w:rPr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наличии), должность)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действующего(действующий) на основании______________________________;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адрес в пределах места нахождения</w:t>
      </w:r>
      <w:r>
        <w:rPr>
          <w:sz w:val="24"/>
          <w:szCs w:val="24"/>
        </w:rPr>
        <w:t>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(в соответствии с учредительными документами)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почтовый адрес</w:t>
      </w:r>
      <w:r>
        <w:rPr>
          <w:sz w:val="24"/>
          <w:szCs w:val="24"/>
        </w:rPr>
        <w:t>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>(заполняется при несовпадении с адресом в пределах места нахождения)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ИНН _______________;КПП_______________;ОГРН______________________;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Для иностранных юридических лиц: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полное наименование филиала, представительства иностранного юридического лица________________________________________________________________;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организационно-правовая форма</w:t>
      </w:r>
      <w:r>
        <w:rPr>
          <w:sz w:val="24"/>
          <w:szCs w:val="24"/>
        </w:rPr>
        <w:t xml:space="preserve">______________________________________________;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в лице</w:t>
      </w:r>
      <w:r>
        <w:rPr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наличии), должность)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действующего(действующий) на основании______________________________;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ИНН _______________;КПП_______________;НЗА______________________;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код страны                                  регистрационный номер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регистрации______________;   в стране регистрации______________________;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дата регистрации;______; наименование регистрирующего органа___________;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Для уполномоченного представителя физического лица: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данные документа, удостоверяющего личность 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_______________________________________________________________________________.</w:t>
      </w:r>
    </w:p>
    <w:p>
      <w:pPr>
        <w:pStyle w:val="82"/>
        <w:shd w:val="clear" w:color="auto" w:fill="auto"/>
        <w:spacing w:lineRule="auto" w:line="240" w:before="0" w:after="0"/>
        <w:ind w:firstLine="72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</w:t>
      </w: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 заявлению прилагается: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документ, подтверждающий право уполномоченного представителя действовать от имени заявителя (при наличии),__________________________;</w:t>
      </w:r>
    </w:p>
    <w:p>
      <w:pPr>
        <w:pStyle w:val="82"/>
        <w:shd w:val="clear" w:color="auto" w:fill="auto"/>
        <w:spacing w:lineRule="auto" w:line="240" w:before="0" w:after="0"/>
        <w:ind w:firstLine="72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(реквизиты)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документ, который в соответствии с законодательством Российской Федерации подтверждает наличие прав на судно</w:t>
      </w:r>
      <w:r>
        <w:rPr>
          <w:sz w:val="24"/>
          <w:szCs w:val="24"/>
        </w:rPr>
        <w:t xml:space="preserve">,_____________________________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4"/>
          <w:szCs w:val="24"/>
        </w:rPr>
        <w:t>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судовой билет, выданный ранее: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8"/>
          <w:szCs w:val="28"/>
        </w:rPr>
        <w:t>серия_______ №_____________,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дата выдачи «____» ___________ _____г.;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документ, который в соответствии с законодательством Российской Федерации подтверждает наличие прав на двигатель маломерного судна ( в случае внесения изменения о двигателях маломерного судна),_______________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jc w:val="center"/>
        <w:rPr>
          <w:sz w:val="24"/>
          <w:szCs w:val="24"/>
        </w:rPr>
      </w:pP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Уведомления о ходе предоставления государственной услуги прошу направлять на (отметить нужное):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номер телефона;           □ адрес электронной почты.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Способ получения результата предоставления государственной услуги (отметить нужное):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Многофункциональном центре (выбирается в случае подачи заявления в Многофункциональный центр);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ГИМС МЧС России, осуществляющей предоставление государственной услуги.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Подпись заявителя________________________             _______________________________</w:t>
      </w:r>
    </w:p>
    <w:p>
      <w:pPr>
        <w:pStyle w:val="91"/>
        <w:shd w:val="clear" w:color="auto" w:fill="auto"/>
        <w:tabs>
          <w:tab w:val="clear" w:pos="567"/>
          <w:tab w:val="left" w:pos="1004" w:leader="none"/>
          <w:tab w:val="right" w:pos="3039" w:leader="none"/>
          <w:tab w:val="left" w:pos="3622" w:leader="underscore"/>
          <w:tab w:val="right" w:pos="7129" w:leader="none"/>
          <w:tab w:val="center" w:pos="7479" w:leader="none"/>
        </w:tabs>
        <w:spacing w:lineRule="auto" w:line="240" w:before="0" w:after="0"/>
        <w:jc w:val="both"/>
        <w:rPr>
          <w:sz w:val="14"/>
          <w:szCs w:val="14"/>
        </w:rPr>
      </w:pPr>
      <w:r>
        <w:rPr>
          <w:rStyle w:val="911"/>
          <w:rFonts w:eastAsia="Courier New"/>
          <w:b w:val="false"/>
          <w:sz w:val="24"/>
          <w:szCs w:val="24"/>
        </w:rPr>
        <w:t xml:space="preserve">    </w:t>
      </w:r>
      <w:r>
        <w:rPr>
          <w:rStyle w:val="911"/>
          <w:rFonts w:eastAsia="Courier New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>инициалы,фамилия</w:t>
      </w:r>
    </w:p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Style22"/>
        <w:shd w:val="clear" w:color="auto" w:fill="auto"/>
        <w:spacing w:lineRule="auto" w:line="240" w:before="0" w:after="0"/>
        <w:rPr>
          <w:sz w:val="20"/>
          <w:szCs w:val="20"/>
        </w:rPr>
      </w:pPr>
      <w:r>
        <w:rPr>
          <w:rStyle w:val="911"/>
          <w:rFonts w:eastAsia="Courier New"/>
          <w:b w:val="false"/>
          <w:sz w:val="24"/>
          <w:szCs w:val="24"/>
        </w:rPr>
        <w:t>дата</w:t>
      </w:r>
      <w:r>
        <w:rPr>
          <w:rStyle w:val="8"/>
          <w:rFonts w:eastAsia="Courier New"/>
          <w:b/>
          <w:sz w:val="24"/>
          <w:szCs w:val="24"/>
        </w:rPr>
        <w:t xml:space="preserve"> </w:t>
      </w:r>
      <w:r>
        <w:rPr>
          <w:rStyle w:val="911"/>
          <w:rFonts w:eastAsia="Courier New"/>
          <w:b w:val="false"/>
          <w:sz w:val="24"/>
          <w:szCs w:val="24"/>
        </w:rPr>
        <w:t>«____» ________________20____</w:t>
      </w:r>
      <w:r>
        <w:rPr>
          <w:sz w:val="20"/>
          <w:szCs w:val="20"/>
        </w:rPr>
        <w:t xml:space="preserve"> </w:t>
      </w:r>
    </w:p>
    <w:p>
      <w:pPr>
        <w:pStyle w:val="82"/>
        <w:shd w:val="clear" w:color="auto" w:fill="auto"/>
        <w:spacing w:lineRule="auto" w:line="240" w:before="0" w:after="0"/>
        <w:ind w:left="20" w:right="40" w:firstLine="720"/>
        <w:rPr>
          <w:sz w:val="24"/>
          <w:szCs w:val="24"/>
        </w:rPr>
      </w:pPr>
      <w:r>
        <w:rPr/>
      </w:r>
    </w:p>
    <w:sectPr>
      <w:type w:val="nextPage"/>
      <w:pgSz w:w="11906" w:h="16838"/>
      <w:pgMar w:left="851" w:right="1418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" w:customStyle="1">
    <w:name w:val="Основной текст (8)_"/>
    <w:basedOn w:val="DefaultParagraphFont"/>
    <w:qFormat/>
    <w:locked/>
    <w:rsid w:val="00a66349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4" w:customStyle="1">
    <w:name w:val="Основной текст_"/>
    <w:basedOn w:val="DefaultParagraphFont"/>
    <w:qFormat/>
    <w:locked/>
    <w:rsid w:val="00a66349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9" w:customStyle="1">
    <w:name w:val="Основной текст (9)_"/>
    <w:basedOn w:val="DefaultParagraphFont"/>
    <w:qFormat/>
    <w:locked/>
    <w:rsid w:val="00a66349"/>
    <w:rPr>
      <w:rFonts w:ascii="Times New Roman" w:hAnsi="Times New Roman" w:eastAsia="Times New Roman" w:cs="Times New Roman"/>
      <w:sz w:val="15"/>
      <w:szCs w:val="15"/>
      <w:shd w:fill="FFFFFF" w:val="clear"/>
    </w:rPr>
  </w:style>
  <w:style w:type="character" w:styleId="Style15" w:customStyle="1">
    <w:name w:val="Оглавление_"/>
    <w:basedOn w:val="DefaultParagraphFont"/>
    <w:qFormat/>
    <w:locked/>
    <w:rsid w:val="00171f65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81" w:customStyle="1">
    <w:name w:val="Основной текст (8) + Курсив"/>
    <w:basedOn w:val="8"/>
    <w:qFormat/>
    <w:rsid w:val="005a7ed6"/>
    <w:rPr>
      <w:rFonts w:ascii="Times New Roman" w:hAnsi="Times New Roman" w:eastAsia="Times New Roman" w:cs="Times New Roman"/>
      <w:i/>
      <w:iCs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911" w:customStyle="1">
    <w:name w:val="Основной текст (9) + 11"/>
    <w:basedOn w:val="DefaultParagraphFont"/>
    <w:qFormat/>
    <w:rsid w:val="00c777a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none"/>
      <w:lang w:val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c777a2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locked/>
    <w:rsid w:val="00ed47f1"/>
    <w:rPr>
      <w:rFonts w:ascii="Times New Roman" w:hAnsi="Times New Roman" w:eastAsia="Times New Roman" w:cs="Times New Roman"/>
      <w:b/>
      <w:bCs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Arial Unicode MS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82" w:customStyle="1">
    <w:name w:val="Основной текст (8)"/>
    <w:basedOn w:val="Normal"/>
    <w:link w:val="8"/>
    <w:qFormat/>
    <w:rsid w:val="00a66349"/>
    <w:pPr>
      <w:widowControl w:val="false"/>
      <w:shd w:val="clear" w:color="auto" w:fill="FFFFFF"/>
      <w:spacing w:lineRule="exact" w:line="274" w:before="0" w:after="6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21" w:customStyle="1">
    <w:name w:val="Основной текст2"/>
    <w:basedOn w:val="Normal"/>
    <w:qFormat/>
    <w:rsid w:val="00a66349"/>
    <w:pPr>
      <w:widowControl w:val="false"/>
      <w:shd w:val="clear" w:color="auto" w:fill="FFFFFF"/>
      <w:spacing w:lineRule="exact" w:line="322" w:before="0" w:after="240"/>
      <w:ind w:hanging="21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91" w:customStyle="1">
    <w:name w:val="Основной текст (9)"/>
    <w:basedOn w:val="Normal"/>
    <w:link w:val="9"/>
    <w:qFormat/>
    <w:rsid w:val="00a66349"/>
    <w:pPr>
      <w:widowControl w:val="false"/>
      <w:shd w:val="clear" w:color="auto" w:fill="FFFFFF"/>
      <w:spacing w:lineRule="auto" w:line="240" w:before="60" w:after="60"/>
      <w:jc w:val="right"/>
    </w:pPr>
    <w:rPr>
      <w:rFonts w:ascii="Times New Roman" w:hAnsi="Times New Roman" w:eastAsia="Times New Roman" w:cs="Times New Roman"/>
      <w:sz w:val="15"/>
      <w:szCs w:val="15"/>
    </w:rPr>
  </w:style>
  <w:style w:type="paragraph" w:styleId="Style22" w:customStyle="1">
    <w:name w:val="Оглавление"/>
    <w:basedOn w:val="Normal"/>
    <w:qFormat/>
    <w:rsid w:val="00171f65"/>
    <w:pPr>
      <w:widowControl w:val="false"/>
      <w:shd w:val="clear" w:color="auto" w:fill="FFFFFF"/>
      <w:spacing w:lineRule="auto" w:line="240" w:before="60" w:after="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BalloonText">
    <w:name w:val="Balloon Text"/>
    <w:basedOn w:val="Normal"/>
    <w:uiPriority w:val="99"/>
    <w:semiHidden/>
    <w:unhideWhenUsed/>
    <w:qFormat/>
    <w:rsid w:val="00c777a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(2)"/>
    <w:basedOn w:val="Normal"/>
    <w:qFormat/>
    <w:rsid w:val="00ed47f1"/>
    <w:pPr>
      <w:widowControl w:val="false"/>
      <w:shd w:val="clear" w:color="auto" w:fill="FFFFFF"/>
      <w:spacing w:lineRule="exact" w:line="288" w:before="0" w:after="0"/>
      <w:jc w:val="center"/>
    </w:pPr>
    <w:rPr>
      <w:rFonts w:ascii="Times New Roman" w:hAnsi="Times New Roman" w:eastAsia="Times New Roman" w:cs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5EA6-D9CC-4E85-9309-07BAD434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LibreOffice/7.3.0.3$Linux_X86_64 LibreOffice_project/0f246aa12d0eee4a0f7adcefbf7c878fc2238db3</Application>
  <AppVersion>15.0000</AppVersion>
  <DocSecurity>0</DocSecurity>
  <Pages>5</Pages>
  <Words>384</Words>
  <Characters>5387</Characters>
  <CharactersWithSpaces>7395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2021-12-07T10:19:00Z</dcterms:created>
  <dc:creator>Надежда</dc:creator>
  <dc:description/>
  <dc:language>ru-RU</dc:language>
  <cp:lastModifiedBy/>
  <cp:lastPrinted>2021-11-30T05:35:00Z</cp:lastPrinted>
  <dcterms:modified xsi:type="dcterms:W3CDTF">2022-03-05T09:49:36Z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