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CF" w:rsidRDefault="00C779CF" w:rsidP="000E0755">
      <w:pPr>
        <w:widowControl w:val="0"/>
        <w:ind w:firstLine="708"/>
        <w:jc w:val="center"/>
        <w:rPr>
          <w:szCs w:val="28"/>
          <w:lang w:bidi="ru-RU"/>
        </w:rPr>
      </w:pPr>
      <w:r w:rsidRPr="00C779CF">
        <w:rPr>
          <w:noProof/>
          <w:color w:val="000000"/>
          <w:szCs w:val="28"/>
        </w:rPr>
        <w:drawing>
          <wp:inline distT="0" distB="0" distL="0" distR="0">
            <wp:extent cx="1973663" cy="1996120"/>
            <wp:effectExtent l="0" t="0" r="7620" b="4445"/>
            <wp:docPr id="1" name="Рисунок 1" descr="C:\Users\GlSpExOZNiToCHS\Desktop\Конкурсы\festival-zvezda-spaseniya-2022-priglashaet-novyh-uchastnikov_1645707139483863958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SpExOZNiToCHS\Desktop\Конкурсы\festival-zvezda-spaseniya-2022-priglashaet-novyh-uchastnikov_1645707139483863958__8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319" cy="199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755">
        <w:rPr>
          <w:color w:val="000000"/>
          <w:szCs w:val="28"/>
          <w:lang w:bidi="ru-RU"/>
        </w:rPr>
        <w:t xml:space="preserve">Информация о </w:t>
      </w:r>
      <w:r w:rsidR="000E0755" w:rsidRPr="00003463">
        <w:rPr>
          <w:szCs w:val="28"/>
          <w:lang w:bidi="ru-RU"/>
        </w:rPr>
        <w:t xml:space="preserve">проведении </w:t>
      </w:r>
    </w:p>
    <w:p w:rsidR="000E0755" w:rsidRDefault="000E0755" w:rsidP="000E0755">
      <w:pPr>
        <w:widowControl w:val="0"/>
        <w:ind w:firstLine="708"/>
        <w:jc w:val="center"/>
        <w:rPr>
          <w:color w:val="000000"/>
          <w:szCs w:val="28"/>
          <w:lang w:bidi="ru-RU"/>
        </w:rPr>
      </w:pPr>
      <w:r w:rsidRPr="00003463">
        <w:rPr>
          <w:szCs w:val="28"/>
          <w:lang w:val="en-US" w:bidi="ru-RU"/>
        </w:rPr>
        <w:t>V</w:t>
      </w:r>
      <w:r>
        <w:rPr>
          <w:szCs w:val="28"/>
          <w:lang w:val="en-US" w:bidi="ru-RU"/>
        </w:rPr>
        <w:t>I</w:t>
      </w:r>
      <w:r w:rsidR="000D5D75">
        <w:rPr>
          <w:szCs w:val="28"/>
          <w:lang w:val="en-US" w:bidi="ru-RU"/>
        </w:rPr>
        <w:t>II</w:t>
      </w:r>
      <w:r w:rsidRPr="00003463">
        <w:rPr>
          <w:szCs w:val="28"/>
          <w:lang w:bidi="ru-RU"/>
        </w:rPr>
        <w:t xml:space="preserve"> Всероссийского героико-патриотического фестиваля детского и юношеског</w:t>
      </w:r>
      <w:r>
        <w:rPr>
          <w:szCs w:val="28"/>
          <w:lang w:bidi="ru-RU"/>
        </w:rPr>
        <w:t>о творчества «Звезда спасения»</w:t>
      </w:r>
    </w:p>
    <w:p w:rsidR="000E0755" w:rsidRDefault="000E0755" w:rsidP="000E0755">
      <w:pPr>
        <w:widowControl w:val="0"/>
        <w:ind w:firstLine="708"/>
        <w:jc w:val="both"/>
        <w:rPr>
          <w:color w:val="000000"/>
          <w:szCs w:val="28"/>
          <w:lang w:bidi="ru-RU"/>
        </w:rPr>
      </w:pPr>
    </w:p>
    <w:p w:rsidR="000E0755" w:rsidRDefault="000E0755" w:rsidP="000E0755">
      <w:pPr>
        <w:widowControl w:val="0"/>
        <w:ind w:firstLine="708"/>
        <w:jc w:val="both"/>
        <w:rPr>
          <w:color w:val="000000"/>
          <w:szCs w:val="28"/>
          <w:lang w:bidi="ru-RU"/>
        </w:rPr>
      </w:pPr>
    </w:p>
    <w:p w:rsidR="000E0755" w:rsidRDefault="000E0755" w:rsidP="000E0755">
      <w:pPr>
        <w:widowControl w:val="0"/>
        <w:ind w:firstLine="708"/>
        <w:jc w:val="both"/>
        <w:rPr>
          <w:color w:val="000000"/>
          <w:szCs w:val="28"/>
          <w:lang w:bidi="ru-RU"/>
        </w:rPr>
      </w:pPr>
      <w:r w:rsidRPr="00003463">
        <w:rPr>
          <w:color w:val="000000"/>
          <w:szCs w:val="28"/>
          <w:lang w:bidi="ru-RU"/>
        </w:rPr>
        <w:t>В соответствии с распоряжением</w:t>
      </w:r>
      <w:r>
        <w:rPr>
          <w:szCs w:val="28"/>
          <w:lang w:bidi="ru-RU"/>
        </w:rPr>
        <w:t xml:space="preserve"> МЧС России от </w:t>
      </w:r>
      <w:r w:rsidR="000D5D75">
        <w:rPr>
          <w:szCs w:val="28"/>
          <w:lang w:bidi="ru-RU"/>
        </w:rPr>
        <w:t>15.02</w:t>
      </w:r>
      <w:r>
        <w:rPr>
          <w:szCs w:val="28"/>
          <w:lang w:bidi="ru-RU"/>
        </w:rPr>
        <w:t>.202</w:t>
      </w:r>
      <w:r w:rsidR="000D5D75">
        <w:rPr>
          <w:szCs w:val="28"/>
          <w:lang w:bidi="ru-RU"/>
        </w:rPr>
        <w:t>4</w:t>
      </w:r>
      <w:r>
        <w:rPr>
          <w:szCs w:val="28"/>
          <w:lang w:bidi="ru-RU"/>
        </w:rPr>
        <w:t xml:space="preserve"> № </w:t>
      </w:r>
      <w:r w:rsidR="000D5D75">
        <w:rPr>
          <w:szCs w:val="28"/>
          <w:lang w:bidi="ru-RU"/>
        </w:rPr>
        <w:t>146</w:t>
      </w:r>
      <w:r w:rsidRPr="00003463">
        <w:rPr>
          <w:szCs w:val="28"/>
          <w:lang w:bidi="ru-RU"/>
        </w:rPr>
        <w:t xml:space="preserve"> «Об организации и проведении </w:t>
      </w:r>
      <w:r w:rsidRPr="00003463">
        <w:rPr>
          <w:szCs w:val="28"/>
          <w:lang w:val="en-US" w:bidi="ru-RU"/>
        </w:rPr>
        <w:t>V</w:t>
      </w:r>
      <w:r>
        <w:rPr>
          <w:szCs w:val="28"/>
          <w:lang w:val="en-US" w:bidi="ru-RU"/>
        </w:rPr>
        <w:t>I</w:t>
      </w:r>
      <w:r w:rsidRPr="00003463">
        <w:rPr>
          <w:szCs w:val="28"/>
          <w:lang w:bidi="ru-RU"/>
        </w:rPr>
        <w:t xml:space="preserve"> Всероссийского героико-патриотического фестиваля детского и юношеског</w:t>
      </w:r>
      <w:r>
        <w:rPr>
          <w:szCs w:val="28"/>
          <w:lang w:bidi="ru-RU"/>
        </w:rPr>
        <w:t xml:space="preserve">о творчества «Звезда спасения», </w:t>
      </w:r>
      <w:r w:rsidRPr="00003463">
        <w:rPr>
          <w:color w:val="000000"/>
          <w:szCs w:val="28"/>
          <w:lang w:bidi="ru-RU"/>
        </w:rPr>
        <w:t xml:space="preserve">в целях патриотического воспитания подрастающего поколения, формирования культуры безопасности жизнедеятельности, популяризации деятельности спасателей и пожарных, а также пропаганды здорового </w:t>
      </w:r>
      <w:r>
        <w:rPr>
          <w:color w:val="000000"/>
          <w:szCs w:val="28"/>
          <w:lang w:bidi="ru-RU"/>
        </w:rPr>
        <w:t xml:space="preserve">образа жизни </w:t>
      </w:r>
      <w:proofErr w:type="gramStart"/>
      <w:r>
        <w:rPr>
          <w:color w:val="000000"/>
          <w:szCs w:val="28"/>
          <w:lang w:bidi="ru-RU"/>
        </w:rPr>
        <w:t>в</w:t>
      </w:r>
      <w:proofErr w:type="gramEnd"/>
      <w:r>
        <w:rPr>
          <w:color w:val="000000"/>
          <w:szCs w:val="28"/>
          <w:lang w:bidi="ru-RU"/>
        </w:rPr>
        <w:t xml:space="preserve"> молодежной среде, Главным управлением организовано</w:t>
      </w:r>
      <w:r w:rsidRPr="00003463">
        <w:rPr>
          <w:color w:val="000000"/>
          <w:szCs w:val="28"/>
          <w:lang w:bidi="ru-RU"/>
        </w:rPr>
        <w:t xml:space="preserve"> проведение </w:t>
      </w:r>
      <w:r w:rsidRPr="00003463">
        <w:rPr>
          <w:color w:val="000000"/>
          <w:szCs w:val="28"/>
          <w:lang w:val="en-US" w:bidi="ru-RU"/>
        </w:rPr>
        <w:t>I</w:t>
      </w:r>
      <w:r w:rsidRPr="00003463">
        <w:rPr>
          <w:color w:val="000000"/>
          <w:szCs w:val="28"/>
          <w:lang w:bidi="ru-RU"/>
        </w:rPr>
        <w:t xml:space="preserve"> этапа </w:t>
      </w:r>
      <w:r>
        <w:rPr>
          <w:color w:val="000000"/>
          <w:szCs w:val="28"/>
          <w:lang w:bidi="ru-RU"/>
        </w:rPr>
        <w:t xml:space="preserve">     </w:t>
      </w:r>
      <w:r w:rsidRPr="00003463">
        <w:rPr>
          <w:color w:val="000000"/>
          <w:szCs w:val="28"/>
          <w:lang w:val="en-US" w:bidi="ru-RU"/>
        </w:rPr>
        <w:t>V</w:t>
      </w:r>
      <w:r>
        <w:rPr>
          <w:color w:val="000000"/>
          <w:szCs w:val="28"/>
          <w:lang w:val="en-US" w:bidi="ru-RU"/>
        </w:rPr>
        <w:t>I</w:t>
      </w:r>
      <w:r w:rsidRPr="00003463">
        <w:rPr>
          <w:color w:val="000000"/>
          <w:szCs w:val="28"/>
          <w:lang w:bidi="ru-RU"/>
        </w:rPr>
        <w:t xml:space="preserve"> Всероссийского героико-патриотического фестиваля детского и юношеского творчества «Звезда спасения» (далее - фестиваль).</w:t>
      </w:r>
    </w:p>
    <w:p w:rsidR="000E0755" w:rsidRPr="001878FA" w:rsidRDefault="000E0755" w:rsidP="000E075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Ф</w:t>
      </w:r>
      <w:r w:rsidRPr="005543D7">
        <w:rPr>
          <w:bCs/>
          <w:szCs w:val="28"/>
        </w:rPr>
        <w:t>естивал</w:t>
      </w:r>
      <w:r>
        <w:rPr>
          <w:bCs/>
          <w:szCs w:val="28"/>
        </w:rPr>
        <w:t>ь включает</w:t>
      </w:r>
      <w:r w:rsidRPr="005543D7">
        <w:rPr>
          <w:bCs/>
          <w:szCs w:val="28"/>
        </w:rPr>
        <w:t xml:space="preserve"> следующие </w:t>
      </w:r>
      <w:r>
        <w:rPr>
          <w:bCs/>
          <w:szCs w:val="28"/>
        </w:rPr>
        <w:t xml:space="preserve">творческие </w:t>
      </w:r>
      <w:r w:rsidRPr="005543D7">
        <w:rPr>
          <w:bCs/>
          <w:szCs w:val="28"/>
        </w:rPr>
        <w:t>конкурсы:</w:t>
      </w:r>
    </w:p>
    <w:p w:rsidR="000E0755" w:rsidRPr="006259A1" w:rsidRDefault="000E0755" w:rsidP="000E0755">
      <w:pPr>
        <w:jc w:val="both"/>
        <w:rPr>
          <w:bCs/>
          <w:szCs w:val="28"/>
        </w:rPr>
      </w:pPr>
      <w:r w:rsidRPr="006259A1">
        <w:rPr>
          <w:bCs/>
          <w:szCs w:val="28"/>
        </w:rPr>
        <w:t>1. Конкурс изобразительного творчества.</w:t>
      </w:r>
    </w:p>
    <w:p w:rsidR="000E0755" w:rsidRPr="006259A1" w:rsidRDefault="000E0755" w:rsidP="000E0755">
      <w:pPr>
        <w:jc w:val="both"/>
        <w:rPr>
          <w:bCs/>
          <w:szCs w:val="28"/>
        </w:rPr>
      </w:pPr>
      <w:r w:rsidRPr="006259A1">
        <w:rPr>
          <w:bCs/>
          <w:szCs w:val="28"/>
        </w:rPr>
        <w:t>2. Конкурс литературного творчества.</w:t>
      </w:r>
    </w:p>
    <w:p w:rsidR="000E0755" w:rsidRPr="006259A1" w:rsidRDefault="000E0755" w:rsidP="000E0755">
      <w:pPr>
        <w:jc w:val="both"/>
        <w:rPr>
          <w:bCs/>
          <w:szCs w:val="28"/>
        </w:rPr>
      </w:pPr>
      <w:r w:rsidRPr="006259A1">
        <w:rPr>
          <w:bCs/>
          <w:szCs w:val="28"/>
        </w:rPr>
        <w:t>3. Конкурс музыкального творчества.</w:t>
      </w:r>
    </w:p>
    <w:p w:rsidR="000E0755" w:rsidRPr="006259A1" w:rsidRDefault="000E0755" w:rsidP="000E0755">
      <w:pPr>
        <w:jc w:val="both"/>
        <w:rPr>
          <w:bCs/>
          <w:szCs w:val="28"/>
        </w:rPr>
      </w:pPr>
      <w:r w:rsidRPr="006259A1">
        <w:rPr>
          <w:bCs/>
          <w:szCs w:val="28"/>
        </w:rPr>
        <w:t>4. Конкурс хореографического творчества.</w:t>
      </w:r>
    </w:p>
    <w:p w:rsidR="000E0755" w:rsidRPr="006259A1" w:rsidRDefault="000E0755" w:rsidP="000E0755">
      <w:pPr>
        <w:tabs>
          <w:tab w:val="left" w:pos="709"/>
        </w:tabs>
        <w:jc w:val="both"/>
        <w:rPr>
          <w:bCs/>
          <w:szCs w:val="28"/>
        </w:rPr>
      </w:pPr>
      <w:r w:rsidRPr="006259A1">
        <w:rPr>
          <w:bCs/>
          <w:szCs w:val="28"/>
        </w:rPr>
        <w:t>5. Конкурс сценического творчества.</w:t>
      </w:r>
    </w:p>
    <w:p w:rsidR="000E0755" w:rsidRPr="00B82817" w:rsidRDefault="000E0755" w:rsidP="000E0755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B82817">
        <w:rPr>
          <w:color w:val="000000"/>
          <w:szCs w:val="28"/>
          <w:shd w:val="clear" w:color="auto" w:fill="FFFFFF"/>
        </w:rPr>
        <w:t xml:space="preserve">Прием заявок и творческих работ на участие в </w:t>
      </w:r>
      <w:r w:rsidRPr="00B82817">
        <w:rPr>
          <w:color w:val="000000"/>
          <w:szCs w:val="28"/>
          <w:shd w:val="clear" w:color="auto" w:fill="FFFFFF"/>
          <w:lang w:val="en-US"/>
        </w:rPr>
        <w:t>I</w:t>
      </w:r>
      <w:r w:rsidRPr="00B82817">
        <w:rPr>
          <w:color w:val="000000"/>
          <w:szCs w:val="28"/>
          <w:shd w:val="clear" w:color="auto" w:fill="FFFFFF"/>
        </w:rPr>
        <w:t xml:space="preserve"> этапе фестиваля </w:t>
      </w:r>
      <w:r>
        <w:rPr>
          <w:color w:val="000000"/>
          <w:szCs w:val="28"/>
          <w:shd w:val="clear" w:color="auto" w:fill="FFFFFF"/>
        </w:rPr>
        <w:t xml:space="preserve">в срок </w:t>
      </w:r>
      <w:r w:rsidR="007B18F3">
        <w:rPr>
          <w:b/>
          <w:szCs w:val="28"/>
        </w:rPr>
        <w:t>до 25 марта 2024</w:t>
      </w:r>
      <w:r w:rsidRPr="00B82817">
        <w:rPr>
          <w:b/>
          <w:szCs w:val="28"/>
        </w:rPr>
        <w:t xml:space="preserve"> г</w:t>
      </w:r>
      <w:r w:rsidRPr="00B82817">
        <w:rPr>
          <w:szCs w:val="28"/>
        </w:rPr>
        <w:t>.</w:t>
      </w:r>
      <w:r w:rsidRPr="00B82817">
        <w:rPr>
          <w:color w:val="000000"/>
          <w:szCs w:val="28"/>
          <w:shd w:val="clear" w:color="auto" w:fill="FFFFFF"/>
        </w:rPr>
        <w:t xml:space="preserve"> </w:t>
      </w:r>
    </w:p>
    <w:p w:rsidR="000E0755" w:rsidRDefault="000E0755" w:rsidP="000E0755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Рассмотрение полученных заявок</w:t>
      </w:r>
      <w:r w:rsidRPr="007B72D9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и определение победителей </w:t>
      </w:r>
      <w:r>
        <w:rPr>
          <w:color w:val="000000"/>
          <w:szCs w:val="28"/>
          <w:shd w:val="clear" w:color="auto" w:fill="FFFFFF"/>
          <w:lang w:val="en-US"/>
        </w:rPr>
        <w:t>I</w:t>
      </w:r>
      <w:r w:rsidRPr="005B1362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этапа</w:t>
      </w:r>
      <w:r w:rsidRPr="003034FA">
        <w:rPr>
          <w:color w:val="000000"/>
          <w:szCs w:val="28"/>
          <w:shd w:val="clear" w:color="auto" w:fill="FFFFFF"/>
        </w:rPr>
        <w:t xml:space="preserve"> </w:t>
      </w:r>
      <w:r w:rsidRPr="00B82817">
        <w:rPr>
          <w:szCs w:val="28"/>
          <w:shd w:val="clear" w:color="auto" w:fill="FFFFFF"/>
        </w:rPr>
        <w:t>фестиваля в срок</w:t>
      </w:r>
      <w:r w:rsidRPr="00B82817">
        <w:rPr>
          <w:b/>
          <w:szCs w:val="28"/>
          <w:shd w:val="clear" w:color="auto" w:fill="FFFFFF"/>
        </w:rPr>
        <w:t xml:space="preserve"> до</w:t>
      </w:r>
      <w:r w:rsidR="007B18F3">
        <w:rPr>
          <w:b/>
          <w:szCs w:val="28"/>
        </w:rPr>
        <w:t xml:space="preserve"> 1 апреля 2024</w:t>
      </w:r>
      <w:r w:rsidRPr="00B82817">
        <w:rPr>
          <w:b/>
          <w:szCs w:val="28"/>
        </w:rPr>
        <w:t xml:space="preserve"> г</w:t>
      </w:r>
      <w:r>
        <w:rPr>
          <w:b/>
          <w:szCs w:val="28"/>
        </w:rPr>
        <w:t>.</w:t>
      </w:r>
    </w:p>
    <w:p w:rsidR="000E0755" w:rsidRDefault="000E0755" w:rsidP="000E0755">
      <w:pPr>
        <w:ind w:firstLine="709"/>
        <w:jc w:val="both"/>
      </w:pPr>
      <w:r>
        <w:rPr>
          <w:szCs w:val="28"/>
          <w:shd w:val="clear" w:color="auto" w:fill="FFFFFF"/>
        </w:rPr>
        <w:t>Ф</w:t>
      </w:r>
      <w:r w:rsidRPr="00642014">
        <w:rPr>
          <w:szCs w:val="28"/>
          <w:shd w:val="clear" w:color="auto" w:fill="FFFFFF"/>
        </w:rPr>
        <w:t xml:space="preserve">ормирование заявок на участие во </w:t>
      </w:r>
      <w:r w:rsidRPr="00642014">
        <w:rPr>
          <w:szCs w:val="28"/>
          <w:shd w:val="clear" w:color="auto" w:fill="FFFFFF"/>
          <w:lang w:val="en-US"/>
        </w:rPr>
        <w:t>II</w:t>
      </w:r>
      <w:r w:rsidRPr="00642014">
        <w:rPr>
          <w:szCs w:val="28"/>
          <w:shd w:val="clear" w:color="auto" w:fill="FFFFFF"/>
        </w:rPr>
        <w:t xml:space="preserve"> этапе фестиваля и их представление в Организационный комитет </w:t>
      </w:r>
      <w:r w:rsidRPr="00B82817">
        <w:rPr>
          <w:szCs w:val="28"/>
          <w:shd w:val="clear" w:color="auto" w:fill="FFFFFF"/>
        </w:rPr>
        <w:t xml:space="preserve">фестиваля </w:t>
      </w:r>
      <w:r w:rsidR="007B18F3">
        <w:rPr>
          <w:b/>
          <w:szCs w:val="28"/>
        </w:rPr>
        <w:t>5 апреля 2024</w:t>
      </w:r>
      <w:r w:rsidRPr="00B82817">
        <w:rPr>
          <w:b/>
          <w:szCs w:val="28"/>
        </w:rPr>
        <w:t xml:space="preserve"> г</w:t>
      </w:r>
      <w:r w:rsidRPr="00B82817">
        <w:t>.</w:t>
      </w:r>
    </w:p>
    <w:p w:rsidR="000E0755" w:rsidRPr="000E0755" w:rsidRDefault="000E0755" w:rsidP="000E0755">
      <w:pPr>
        <w:ind w:firstLine="709"/>
        <w:jc w:val="both"/>
        <w:rPr>
          <w:szCs w:val="28"/>
          <w:shd w:val="clear" w:color="auto" w:fill="FFFFFF"/>
        </w:rPr>
      </w:pPr>
      <w:r>
        <w:t>Информация об участниках и призерах фестиваля будет размещена на сайте Главного управления МЧС России по Ярославской области.</w:t>
      </w:r>
    </w:p>
    <w:p w:rsidR="000E0755" w:rsidRDefault="000E0755" w:rsidP="000E0755">
      <w:pPr>
        <w:ind w:firstLine="708"/>
        <w:jc w:val="both"/>
        <w:rPr>
          <w:szCs w:val="28"/>
        </w:rPr>
      </w:pPr>
    </w:p>
    <w:p w:rsidR="000E0755" w:rsidRDefault="000E0755" w:rsidP="000E0755">
      <w:pPr>
        <w:ind w:firstLine="708"/>
        <w:jc w:val="both"/>
        <w:rPr>
          <w:color w:val="000000"/>
          <w:szCs w:val="28"/>
        </w:rPr>
      </w:pPr>
      <w:r w:rsidRPr="009A4D72">
        <w:rPr>
          <w:szCs w:val="28"/>
        </w:rPr>
        <w:t xml:space="preserve">Контактная информация для направления заявок участников </w:t>
      </w:r>
      <w:r w:rsidRPr="009A4D72">
        <w:rPr>
          <w:szCs w:val="28"/>
          <w:lang w:val="en-US"/>
        </w:rPr>
        <w:t>I</w:t>
      </w:r>
      <w:r w:rsidRPr="009A4D72">
        <w:rPr>
          <w:szCs w:val="28"/>
        </w:rPr>
        <w:t xml:space="preserve"> этапа </w:t>
      </w:r>
      <w:r>
        <w:rPr>
          <w:szCs w:val="28"/>
        </w:rPr>
        <w:t xml:space="preserve">   </w:t>
      </w:r>
      <w:r w:rsidRPr="009A4D72">
        <w:rPr>
          <w:szCs w:val="28"/>
        </w:rPr>
        <w:t xml:space="preserve">фестиваля: 150000, Ярославская область, г. Ярославль, Красная площадь, д 8, </w:t>
      </w:r>
      <w:r>
        <w:rPr>
          <w:rFonts w:eastAsia="Arial Unicode MS"/>
          <w:szCs w:val="28"/>
          <w:lang w:bidi="ru-RU"/>
        </w:rPr>
        <w:t xml:space="preserve">электронный адрес </w:t>
      </w:r>
      <w:hyperlink r:id="rId6" w:history="1">
        <w:r w:rsidRPr="000E0755">
          <w:rPr>
            <w:rStyle w:val="a3"/>
            <w:b/>
            <w:color w:val="auto"/>
            <w:szCs w:val="28"/>
            <w:u w:val="none"/>
            <w:lang w:val="en-US" w:bidi="ru-RU"/>
          </w:rPr>
          <w:t>otv</w:t>
        </w:r>
        <w:r w:rsidRPr="000E0755">
          <w:rPr>
            <w:rStyle w:val="a3"/>
            <w:b/>
            <w:color w:val="auto"/>
            <w:szCs w:val="28"/>
            <w:u w:val="none"/>
            <w:lang w:bidi="ru-RU"/>
          </w:rPr>
          <w:t>_</w:t>
        </w:r>
        <w:r w:rsidRPr="000E0755">
          <w:rPr>
            <w:rStyle w:val="a3"/>
            <w:b/>
            <w:color w:val="auto"/>
            <w:szCs w:val="28"/>
            <w:u w:val="none"/>
            <w:lang w:val="en-US" w:bidi="ru-RU"/>
          </w:rPr>
          <w:t>ugz</w:t>
        </w:r>
        <w:r w:rsidRPr="000E0755">
          <w:rPr>
            <w:rStyle w:val="a3"/>
            <w:b/>
            <w:color w:val="auto"/>
            <w:szCs w:val="28"/>
            <w:u w:val="none"/>
            <w:lang w:bidi="ru-RU"/>
          </w:rPr>
          <w:t>76@</w:t>
        </w:r>
        <w:r w:rsidRPr="000E0755">
          <w:rPr>
            <w:rStyle w:val="a3"/>
            <w:b/>
            <w:color w:val="auto"/>
            <w:szCs w:val="28"/>
            <w:u w:val="none"/>
            <w:lang w:val="en-US" w:bidi="ru-RU"/>
          </w:rPr>
          <w:t>mail</w:t>
        </w:r>
        <w:r w:rsidRPr="000E0755">
          <w:rPr>
            <w:rStyle w:val="a3"/>
            <w:b/>
            <w:color w:val="auto"/>
            <w:szCs w:val="28"/>
            <w:u w:val="none"/>
            <w:lang w:bidi="ru-RU"/>
          </w:rPr>
          <w:t>.</w:t>
        </w:r>
        <w:proofErr w:type="spellStart"/>
        <w:r w:rsidRPr="000E0755">
          <w:rPr>
            <w:rStyle w:val="a3"/>
            <w:b/>
            <w:color w:val="auto"/>
            <w:szCs w:val="28"/>
            <w:u w:val="none"/>
            <w:lang w:val="en-US" w:bidi="ru-RU"/>
          </w:rPr>
          <w:t>ru</w:t>
        </w:r>
        <w:proofErr w:type="spellEnd"/>
      </w:hyperlink>
      <w:r w:rsidRPr="000E0755">
        <w:rPr>
          <w:rFonts w:eastAsia="Arial Unicode MS"/>
          <w:szCs w:val="28"/>
          <w:lang w:bidi="ru-RU"/>
        </w:rPr>
        <w:t xml:space="preserve"> </w:t>
      </w:r>
      <w:r w:rsidR="000B18A3">
        <w:rPr>
          <w:rFonts w:eastAsia="Arial Unicode MS"/>
          <w:szCs w:val="28"/>
          <w:lang w:bidi="ru-RU"/>
        </w:rPr>
        <w:t xml:space="preserve">с пометкой КОНКУРС                    </w:t>
      </w:r>
      <w:r>
        <w:rPr>
          <w:rFonts w:eastAsia="Arial Unicode MS"/>
          <w:szCs w:val="28"/>
          <w:lang w:bidi="ru-RU"/>
        </w:rPr>
        <w:t>(тел. 8(4852)79-08-60</w:t>
      </w:r>
      <w:r>
        <w:rPr>
          <w:color w:val="000000"/>
          <w:szCs w:val="28"/>
        </w:rPr>
        <w:t>).</w:t>
      </w:r>
    </w:p>
    <w:p w:rsidR="00172D7E" w:rsidRPr="000B18A3" w:rsidRDefault="000E0755" w:rsidP="000B18A3">
      <w:pPr>
        <w:ind w:firstLine="708"/>
        <w:jc w:val="both"/>
        <w:rPr>
          <w:rFonts w:eastAsia="Arial Unicode MS"/>
          <w:szCs w:val="28"/>
          <w:lang w:bidi="ru-RU"/>
        </w:rPr>
      </w:pPr>
      <w:r>
        <w:rPr>
          <w:color w:val="000000"/>
          <w:szCs w:val="28"/>
        </w:rPr>
        <w:t>Ответственное должностное лицо - председатель Совета ВДЮОД «Школа безопасности» - Черниченко Ирина Александровна,</w:t>
      </w:r>
      <w:r>
        <w:rPr>
          <w:rFonts w:eastAsia="Arial Unicode MS"/>
          <w:szCs w:val="28"/>
          <w:lang w:bidi="ru-RU"/>
        </w:rPr>
        <w:t xml:space="preserve"> тел. 8(4852)79-08-60.</w:t>
      </w:r>
      <w:bookmarkStart w:id="0" w:name="_GoBack"/>
      <w:bookmarkEnd w:id="0"/>
    </w:p>
    <w:sectPr w:rsidR="00172D7E" w:rsidRPr="000B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05"/>
    <w:rsid w:val="000B18A3"/>
    <w:rsid w:val="000D5D75"/>
    <w:rsid w:val="000E0755"/>
    <w:rsid w:val="00172D7E"/>
    <w:rsid w:val="00453905"/>
    <w:rsid w:val="00486B8D"/>
    <w:rsid w:val="007B18F3"/>
    <w:rsid w:val="008209C0"/>
    <w:rsid w:val="00C7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C0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9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D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D7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C0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9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D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D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v_ugz7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Черниченко Ирина Александровна</dc:creator>
  <cp:lastModifiedBy>Черниченко Ирина Александровна</cp:lastModifiedBy>
  <cp:revision>4</cp:revision>
  <dcterms:created xsi:type="dcterms:W3CDTF">2024-02-29T14:47:00Z</dcterms:created>
  <dcterms:modified xsi:type="dcterms:W3CDTF">2024-03-04T14:34:00Z</dcterms:modified>
</cp:coreProperties>
</file>